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5" w:type="dxa"/>
        <w:jc w:val="center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950D8D" w14:paraId="45D9BA9B" w14:textId="77777777" w:rsidTr="00950D8D">
        <w:trPr>
          <w:trHeight w:val="1313"/>
          <w:jc w:val="center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EDB6569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0" w:name="_Toc242159186"/>
            <w:bookmarkStart w:id="1" w:name="_Toc242160018"/>
            <w:bookmarkStart w:id="2" w:name="_Toc242161003"/>
            <w:bookmarkStart w:id="3" w:name="_Toc242163187"/>
            <w:bookmarkStart w:id="4" w:name="_Toc242163461"/>
            <w:r>
              <w:rPr>
                <w:rFonts w:ascii="Tahoma" w:hAnsi="Tahoma"/>
                <w:sz w:val="18"/>
                <w:szCs w:val="18"/>
                <w:lang w:eastAsia="en-US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61CE2D22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5" w:name="_Toc242159187"/>
            <w:bookmarkStart w:id="6" w:name="_Toc242160019"/>
            <w:bookmarkStart w:id="7" w:name="_Toc242161004"/>
            <w:bookmarkStart w:id="8" w:name="_Toc242163188"/>
            <w:bookmarkStart w:id="9" w:name="_Toc242163462"/>
            <w:r>
              <w:rPr>
                <w:rFonts w:ascii="Tahoma" w:hAnsi="Tahoma"/>
                <w:sz w:val="18"/>
                <w:szCs w:val="18"/>
                <w:lang w:eastAsia="en-US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3DA64FD6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pacing w:val="40"/>
                <w:lang w:eastAsia="en-US"/>
              </w:rPr>
            </w:pPr>
            <w:bookmarkStart w:id="10" w:name="_Toc242159188"/>
            <w:bookmarkStart w:id="11" w:name="_Toc242160020"/>
            <w:bookmarkStart w:id="12" w:name="_Toc242161005"/>
            <w:bookmarkStart w:id="13" w:name="_Toc242163189"/>
            <w:bookmarkStart w:id="14" w:name="_Toc242163463"/>
            <w:r>
              <w:rPr>
                <w:rFonts w:ascii="Tahoma" w:hAnsi="Tahoma"/>
                <w:spacing w:val="40"/>
                <w:lang w:eastAsia="en-US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3051A075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15" w:name="_Toc242159189"/>
            <w:bookmarkStart w:id="16" w:name="_Toc242160021"/>
            <w:bookmarkStart w:id="17" w:name="_Toc242161006"/>
            <w:bookmarkStart w:id="18" w:name="_Toc242163190"/>
            <w:bookmarkStart w:id="19" w:name="_Toc242163464"/>
            <w:r>
              <w:rPr>
                <w:rFonts w:ascii="Tahoma" w:hAnsi="Tahoma"/>
                <w:sz w:val="18"/>
                <w:szCs w:val="18"/>
                <w:lang w:eastAsia="en-US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46856891" w14:textId="77777777" w:rsidR="00950D8D" w:rsidRDefault="00950D8D">
            <w:pPr>
              <w:spacing w:after="0" w:line="240" w:lineRule="auto"/>
              <w:rPr>
                <w:b/>
              </w:rPr>
            </w:pPr>
          </w:p>
          <w:p w14:paraId="07096822" w14:textId="77777777" w:rsidR="00950D8D" w:rsidRDefault="00950D8D">
            <w:pPr>
              <w:pStyle w:val="4"/>
              <w:spacing w:line="276" w:lineRule="auto"/>
              <w:rPr>
                <w:b w:val="0"/>
                <w:lang w:eastAsia="en-US"/>
              </w:rPr>
            </w:pPr>
            <w:bookmarkStart w:id="20" w:name="_Toc242159190"/>
            <w:bookmarkStart w:id="21" w:name="_Toc242160022"/>
            <w:bookmarkStart w:id="22" w:name="_Toc242161007"/>
            <w:bookmarkStart w:id="23" w:name="_Toc242163191"/>
            <w:bookmarkStart w:id="24" w:name="_Toc242163465"/>
            <w:r>
              <w:rPr>
                <w:rFonts w:ascii="Tahoma" w:hAnsi="Tahoma"/>
                <w:iCs/>
                <w:sz w:val="36"/>
                <w:szCs w:val="36"/>
                <w:lang w:eastAsia="en-US"/>
              </w:rPr>
              <w:t>РАСПОРЯЖЕНИЕ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EEC9195" w14:textId="77777777"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499C192" w14:textId="77777777"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9A3B99C" w14:textId="77777777"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91458A8" w14:textId="77777777" w:rsidR="00950D8D" w:rsidRDefault="00950D8D">
            <w:pPr>
              <w:spacing w:after="0" w:line="240" w:lineRule="auto"/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C9A0DB4" w14:textId="77777777" w:rsidR="00950D8D" w:rsidRDefault="00950D8D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60FDFF36" wp14:editId="0B34B2A8">
                  <wp:extent cx="571500" cy="781050"/>
                  <wp:effectExtent l="0" t="0" r="0" b="0"/>
                  <wp:docPr id="1" name="Рисунок 1" descr="Описание: 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D0CA914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  <w:lang w:eastAsia="en-US"/>
              </w:rPr>
            </w:pPr>
            <w:bookmarkStart w:id="25" w:name="_Toc242159191"/>
            <w:bookmarkStart w:id="26" w:name="_Toc242160023"/>
            <w:bookmarkStart w:id="27" w:name="_Toc242161008"/>
            <w:bookmarkStart w:id="28" w:name="_Toc242163192"/>
            <w:bookmarkStart w:id="29" w:name="_Toc242163466"/>
            <w:r>
              <w:rPr>
                <w:rFonts w:ascii="Tahoma" w:hAnsi="Tahoma"/>
                <w:sz w:val="18"/>
                <w:szCs w:val="18"/>
                <w:lang w:eastAsia="en-US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29BF3351" w14:textId="77777777" w:rsidR="00950D8D" w:rsidRDefault="00950D8D">
            <w:pPr>
              <w:pStyle w:val="3"/>
              <w:spacing w:line="276" w:lineRule="auto"/>
              <w:jc w:val="center"/>
              <w:rPr>
                <w:rFonts w:ascii="Tahoma" w:hAnsi="Tahoma"/>
                <w:b w:val="0"/>
                <w:spacing w:val="40"/>
                <w:lang w:eastAsia="en-US"/>
              </w:rPr>
            </w:pPr>
            <w:bookmarkStart w:id="30" w:name="_Toc242159192"/>
            <w:bookmarkStart w:id="31" w:name="_Toc242160024"/>
            <w:bookmarkStart w:id="32" w:name="_Toc242161009"/>
            <w:bookmarkStart w:id="33" w:name="_Toc242163193"/>
            <w:bookmarkStart w:id="34" w:name="_Toc242163467"/>
            <w:r>
              <w:rPr>
                <w:rFonts w:ascii="Tahoma" w:hAnsi="Tahoma"/>
                <w:spacing w:val="40"/>
                <w:lang w:eastAsia="en-US"/>
              </w:rPr>
              <w:t>«</w:t>
            </w:r>
            <w:proofErr w:type="spellStart"/>
            <w:r>
              <w:rPr>
                <w:rFonts w:ascii="Tahoma" w:hAnsi="Tahoma"/>
                <w:spacing w:val="40"/>
                <w:lang w:eastAsia="en-US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  <w:lang w:eastAsia="en-US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  <w:lang w:eastAsia="en-US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2720761B" w14:textId="77777777" w:rsidR="00950D8D" w:rsidRDefault="00950D8D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35FAED2" w14:textId="77777777" w:rsidR="00950D8D" w:rsidRDefault="00950D8D">
            <w:pPr>
              <w:spacing w:after="0" w:line="240" w:lineRule="auto"/>
              <w:rPr>
                <w:b/>
              </w:rPr>
            </w:pPr>
          </w:p>
          <w:p w14:paraId="28C26CEE" w14:textId="77777777" w:rsidR="00950D8D" w:rsidRDefault="00950D8D">
            <w:pPr>
              <w:pStyle w:val="4"/>
              <w:spacing w:line="276" w:lineRule="auto"/>
              <w:rPr>
                <w:b w:val="0"/>
                <w:sz w:val="36"/>
                <w:szCs w:val="36"/>
                <w:lang w:eastAsia="en-US"/>
              </w:rPr>
            </w:pPr>
            <w:bookmarkStart w:id="35" w:name="_Toc242159193"/>
            <w:bookmarkStart w:id="36" w:name="_Toc242160025"/>
            <w:bookmarkStart w:id="37" w:name="_Toc242161010"/>
            <w:bookmarkStart w:id="38" w:name="_Toc242163194"/>
            <w:bookmarkStart w:id="39" w:name="_Toc242163468"/>
            <w:proofErr w:type="spellStart"/>
            <w:r>
              <w:rPr>
                <w:rFonts w:ascii="Tahoma" w:hAnsi="Tahoma"/>
                <w:iCs/>
                <w:sz w:val="36"/>
                <w:szCs w:val="36"/>
                <w:lang w:eastAsia="en-US"/>
              </w:rPr>
              <w:t>ДЬАhАЛ</w:t>
            </w:r>
            <w:bookmarkEnd w:id="35"/>
            <w:bookmarkEnd w:id="36"/>
            <w:bookmarkEnd w:id="37"/>
            <w:bookmarkEnd w:id="38"/>
            <w:bookmarkEnd w:id="39"/>
            <w:proofErr w:type="spellEnd"/>
          </w:p>
        </w:tc>
      </w:tr>
    </w:tbl>
    <w:p w14:paraId="4CD8A579" w14:textId="77777777" w:rsidR="00950D8D" w:rsidRDefault="00950D8D" w:rsidP="00516E98">
      <w:pPr>
        <w:spacing w:after="0" w:line="360" w:lineRule="auto"/>
        <w:rPr>
          <w:rFonts w:ascii="Times New Roman" w:hAnsi="Times New Roman" w:cs="Times New Roman"/>
        </w:rPr>
      </w:pPr>
    </w:p>
    <w:p w14:paraId="2E50F2A4" w14:textId="4FFBD1A7" w:rsidR="00950D8D" w:rsidRPr="002A3EB5" w:rsidRDefault="00DF755B" w:rsidP="00516E9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A3EB5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2A3EB5" w:rsidRPr="002A3EB5">
        <w:rPr>
          <w:rFonts w:ascii="Times New Roman" w:hAnsi="Times New Roman" w:cs="Times New Roman"/>
          <w:sz w:val="28"/>
          <w:szCs w:val="28"/>
          <w:u w:val="single"/>
        </w:rPr>
        <w:t>01.10.</w:t>
      </w:r>
      <w:r w:rsidR="00C53B1B" w:rsidRPr="002A3EB5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950D8D" w:rsidRPr="00C53B1B">
        <w:rPr>
          <w:rFonts w:ascii="Times New Roman" w:hAnsi="Times New Roman" w:cs="Times New Roman"/>
          <w:sz w:val="28"/>
          <w:szCs w:val="28"/>
        </w:rPr>
        <w:tab/>
      </w:r>
      <w:r w:rsidR="00950D8D" w:rsidRPr="00540FD4">
        <w:rPr>
          <w:rFonts w:ascii="Times New Roman" w:hAnsi="Times New Roman" w:cs="Times New Roman"/>
          <w:sz w:val="28"/>
          <w:szCs w:val="28"/>
        </w:rPr>
        <w:tab/>
      </w:r>
      <w:r w:rsidR="00C53B1B">
        <w:rPr>
          <w:rFonts w:ascii="Times New Roman" w:hAnsi="Times New Roman" w:cs="Times New Roman"/>
          <w:sz w:val="28"/>
          <w:szCs w:val="28"/>
        </w:rPr>
        <w:t xml:space="preserve">   </w:t>
      </w:r>
      <w:r w:rsidR="00950D8D" w:rsidRPr="00540FD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77791">
        <w:rPr>
          <w:rFonts w:ascii="Times New Roman" w:hAnsi="Times New Roman" w:cs="Times New Roman"/>
          <w:sz w:val="28"/>
          <w:szCs w:val="28"/>
        </w:rPr>
        <w:tab/>
      </w:r>
      <w:r w:rsidR="00377791">
        <w:rPr>
          <w:rFonts w:ascii="Times New Roman" w:hAnsi="Times New Roman" w:cs="Times New Roman"/>
          <w:sz w:val="28"/>
          <w:szCs w:val="28"/>
        </w:rPr>
        <w:tab/>
      </w:r>
      <w:r w:rsidR="00377791">
        <w:rPr>
          <w:rFonts w:ascii="Times New Roman" w:hAnsi="Times New Roman" w:cs="Times New Roman"/>
          <w:sz w:val="28"/>
          <w:szCs w:val="28"/>
        </w:rPr>
        <w:tab/>
      </w:r>
      <w:r w:rsidR="00950D8D" w:rsidRPr="00540FD4">
        <w:rPr>
          <w:rFonts w:ascii="Times New Roman" w:hAnsi="Times New Roman" w:cs="Times New Roman"/>
          <w:sz w:val="28"/>
          <w:szCs w:val="28"/>
        </w:rPr>
        <w:t xml:space="preserve"> </w:t>
      </w:r>
      <w:r w:rsidR="003777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3B1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A3EB5">
        <w:rPr>
          <w:rFonts w:ascii="Times New Roman" w:hAnsi="Times New Roman" w:cs="Times New Roman"/>
          <w:sz w:val="28"/>
          <w:szCs w:val="28"/>
        </w:rPr>
        <w:tab/>
      </w:r>
      <w:r w:rsidR="002A3EB5">
        <w:rPr>
          <w:rFonts w:ascii="Times New Roman" w:hAnsi="Times New Roman" w:cs="Times New Roman"/>
          <w:sz w:val="28"/>
          <w:szCs w:val="28"/>
        </w:rPr>
        <w:tab/>
      </w:r>
      <w:r w:rsidR="00C53B1B">
        <w:rPr>
          <w:rFonts w:ascii="Times New Roman" w:hAnsi="Times New Roman" w:cs="Times New Roman"/>
          <w:sz w:val="28"/>
          <w:szCs w:val="28"/>
        </w:rPr>
        <w:t xml:space="preserve"> </w:t>
      </w:r>
      <w:r w:rsidR="002A3EB5">
        <w:rPr>
          <w:rFonts w:ascii="Times New Roman" w:hAnsi="Times New Roman" w:cs="Times New Roman"/>
          <w:sz w:val="28"/>
          <w:szCs w:val="28"/>
        </w:rPr>
        <w:t xml:space="preserve">      </w:t>
      </w:r>
      <w:r w:rsidR="00D54062" w:rsidRPr="002A3EB5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2A3EB5" w:rsidRPr="002A3EB5">
        <w:rPr>
          <w:rFonts w:ascii="Times New Roman" w:hAnsi="Times New Roman" w:cs="Times New Roman"/>
          <w:sz w:val="28"/>
          <w:szCs w:val="28"/>
          <w:u w:val="single"/>
        </w:rPr>
        <w:t>426</w:t>
      </w:r>
    </w:p>
    <w:p w14:paraId="727955B1" w14:textId="77777777" w:rsidR="00004C97" w:rsidRDefault="00004C97" w:rsidP="00EB79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92E74F9" w14:textId="77777777" w:rsidR="00655549" w:rsidRDefault="008C09D0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40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приостановлении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приема граждан </w:t>
      </w:r>
    </w:p>
    <w:p w14:paraId="0F057A4F" w14:textId="564A308C" w:rsidR="00070E4B" w:rsidRDefault="00655549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Главой города, </w:t>
      </w:r>
      <w:r w:rsidR="00070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сотрудниками </w:t>
      </w:r>
      <w:r w:rsidR="008C09D0"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Администраци</w:t>
      </w:r>
      <w:r w:rsidR="00070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C09D0"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3F2652F" w14:textId="6B94D6A5" w:rsidR="008C09D0" w:rsidRPr="008C09D0" w:rsidRDefault="008C09D0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</w:t>
      </w:r>
      <w:r w:rsidR="006F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недопущения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распространения</w:t>
      </w:r>
    </w:p>
    <w:p w14:paraId="75209B28" w14:textId="77777777" w:rsidR="008C09D0" w:rsidRPr="008C09D0" w:rsidRDefault="008C09D0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новой коронавирусной инфекции (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-19)</w:t>
      </w:r>
    </w:p>
    <w:p w14:paraId="7EED3AA0" w14:textId="77777777" w:rsidR="008C09D0" w:rsidRPr="008C09D0" w:rsidRDefault="008C09D0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МО «Город Мирный»</w:t>
      </w:r>
    </w:p>
    <w:p w14:paraId="6DEEF7F2" w14:textId="77777777" w:rsidR="008C09D0" w:rsidRDefault="008C09D0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Мирнинского</w:t>
      </w:r>
      <w:proofErr w:type="spellEnd"/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Республики Саха (Якутия)</w:t>
      </w:r>
    </w:p>
    <w:p w14:paraId="5FB07EA4" w14:textId="0A4B1553" w:rsidR="004B55DE" w:rsidRPr="008C09D0" w:rsidRDefault="004B55DE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 признании утратившим силу Распоряжения от </w:t>
      </w:r>
      <w:r w:rsidR="00EE4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EE4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EE4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249</w:t>
      </w:r>
    </w:p>
    <w:p w14:paraId="03AAE771" w14:textId="77777777" w:rsidR="008C09D0" w:rsidRPr="008C09D0" w:rsidRDefault="008C09D0" w:rsidP="008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4440DA" w14:textId="78471CE4" w:rsidR="000D57D1" w:rsidRDefault="008C09D0" w:rsidP="000D5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угрозой распространения на территории </w:t>
      </w:r>
      <w:r w:rsidR="00072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6A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Мирный» </w:t>
      </w:r>
      <w:proofErr w:type="spellStart"/>
      <w:r w:rsidR="006A2E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="006A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Саха (Якутия)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коронавирусной инфекции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C0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Pr="00540FD4">
        <w:rPr>
          <w:rFonts w:ascii="Times New Roman" w:eastAsia="Times New Roman" w:hAnsi="Times New Roman" w:cs="Times New Roman"/>
          <w:sz w:val="28"/>
          <w:szCs w:val="28"/>
          <w:lang w:eastAsia="ru-RU"/>
        </w:rPr>
        <w:t>9),</w:t>
      </w:r>
      <w:r w:rsidRPr="008C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21F7" w:rsidRPr="004B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ухудшением</w:t>
      </w:r>
      <w:r w:rsidR="004B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эпидемиологической обстановки,</w:t>
      </w:r>
      <w:r w:rsidR="004B21F7" w:rsidRPr="004B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EBE" w:rsidRPr="00960E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6A2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2EBE" w:rsidRPr="0096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0D5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Республики Саха (Якутия) от </w:t>
      </w:r>
      <w:r w:rsidR="004B21F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B21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1</w:t>
      </w:r>
      <w:r w:rsidR="004B21F7">
        <w:rPr>
          <w:rFonts w:ascii="Times New Roman" w:eastAsia="Times New Roman" w:hAnsi="Times New Roman" w:cs="Times New Roman"/>
          <w:sz w:val="28"/>
          <w:szCs w:val="28"/>
          <w:lang w:eastAsia="ru-RU"/>
        </w:rPr>
        <w:t>294 «</w:t>
      </w:r>
      <w:r w:rsidR="004B21F7" w:rsidRPr="004B21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продлении действия мер по обеспечению санитарно-эпидемиологического благополучия населения в Республике Саха (Якутия) в связи с распространением новой коронавирусной инфекции (COVID-19)</w:t>
      </w:r>
      <w:r w:rsidR="004B21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Администрации МО «</w:t>
      </w:r>
      <w:proofErr w:type="spellStart"/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18.03.2020 № 0321 «О введении режима повышенной готовности на территории </w:t>
      </w:r>
      <w:proofErr w:type="spellStart"/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Саха (Якутия) и мерах по противодействию распространения новой коронавирусной инфекции (</w:t>
      </w:r>
      <w:r w:rsidRPr="008C0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-19)»</w:t>
      </w:r>
      <w:r w:rsidR="001B15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</w:t>
      </w:r>
      <w:r w:rsidR="006A6C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B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городской Администрации от </w:t>
      </w:r>
      <w:r w:rsidR="006A6C6E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18.03.2020 № 285 «</w:t>
      </w:r>
      <w:r w:rsidR="006A6C6E" w:rsidRPr="006A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режима повышенной готовности на территории МО "Город Мирный" </w:t>
      </w:r>
      <w:proofErr w:type="spellStart"/>
      <w:r w:rsidR="006A6C6E" w:rsidRPr="006A6C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="006A6C6E" w:rsidRPr="006A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Саха (Якутия) и мерах по противодействию инфекции (COVID-19)</w:t>
      </w:r>
      <w:r w:rsidR="006A6C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09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5B2C43C6" w14:textId="77777777" w:rsidR="004B21F7" w:rsidRPr="004B21F7" w:rsidRDefault="004B21F7" w:rsidP="000D57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2EAA0" w14:textId="7E77168E" w:rsidR="00034793" w:rsidRPr="00034793" w:rsidRDefault="00034793" w:rsidP="000347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Приостановить </w:t>
      </w:r>
      <w:r w:rsidR="008C09D0" w:rsidRPr="00034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граждан </w:t>
      </w:r>
      <w:r w:rsidR="0065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города, </w:t>
      </w:r>
      <w:r w:rsidR="008C09D0" w:rsidRPr="00034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городской Администрации </w:t>
      </w:r>
      <w:r w:rsidRPr="00034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 w:rsidR="006F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недопущения</w:t>
      </w:r>
      <w:r w:rsidRPr="00034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распространения новой </w:t>
      </w:r>
      <w:r w:rsidRPr="00034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коронавирусной инфекции (</w:t>
      </w:r>
      <w:r w:rsidRPr="0003479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034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-19) на территории МО «Город Мирный» </w:t>
      </w:r>
      <w:proofErr w:type="spellStart"/>
      <w:r w:rsidRPr="00034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Мирнинского</w:t>
      </w:r>
      <w:proofErr w:type="spellEnd"/>
      <w:r w:rsidRPr="00034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Республики Саха (Якутия)</w:t>
      </w:r>
      <w:r w:rsidR="00655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r w:rsidR="006F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особого распоряжения</w:t>
      </w:r>
      <w:r w:rsidR="00655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34D5667" w14:textId="77777777" w:rsidR="00493024" w:rsidRDefault="00034793" w:rsidP="00034793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 </w:t>
      </w:r>
      <w:r w:rsidR="0017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и обращения граждан принимаются через Интернет-приемную Главы города на </w:t>
      </w:r>
      <w:bookmarkStart w:id="40" w:name="_Hlk37660633"/>
      <w:r w:rsidR="0017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городской Администрации </w:t>
      </w:r>
      <w:r w:rsidR="00174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174090" w:rsidRPr="0017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7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мирный-</w:t>
      </w:r>
      <w:proofErr w:type="spellStart"/>
      <w:r w:rsidR="0017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саха.рф</w:t>
      </w:r>
      <w:bookmarkEnd w:id="40"/>
      <w:proofErr w:type="spellEnd"/>
      <w:r w:rsidR="0017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адресу электронной почты </w:t>
      </w:r>
      <w:hyperlink r:id="rId7" w:history="1">
        <w:r w:rsidR="00174090" w:rsidRPr="00A050C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  <w:r w:rsidR="00174090" w:rsidRPr="00A050C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174090" w:rsidRPr="00A050C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gorodmirny</w:t>
        </w:r>
        <w:proofErr w:type="spellEnd"/>
        <w:r w:rsidR="00174090" w:rsidRPr="00A050C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74090" w:rsidRPr="00A050C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7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605991B" w14:textId="72FA5BAC" w:rsidR="00034793" w:rsidRDefault="00493024" w:rsidP="0049302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7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</w:t>
      </w:r>
      <w:r w:rsidR="0025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7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консультацию граждане могут обратиться </w:t>
      </w:r>
      <w:r w:rsidR="008E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номерам телефонов структурных подразделений городской Администрации, </w:t>
      </w:r>
      <w:r w:rsidR="000D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8E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</w:t>
      </w:r>
      <w:hyperlink r:id="rId8" w:history="1">
        <w:r w:rsidR="008E65F3" w:rsidRPr="00A050C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8E65F3" w:rsidRPr="00A050C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.мирный-</w:t>
        </w:r>
        <w:proofErr w:type="spellStart"/>
        <w:r w:rsidR="008E65F3" w:rsidRPr="00A050C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саха.рф</w:t>
        </w:r>
        <w:proofErr w:type="spellEnd"/>
      </w:hyperlink>
      <w:r w:rsidR="008E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«Городская Администрация» во вкладке «Телефонный справочник» в установленный режим работы.  </w:t>
      </w:r>
    </w:p>
    <w:p w14:paraId="7A04C0D4" w14:textId="1DF04FD9" w:rsidR="004B55DE" w:rsidRPr="006D0B9F" w:rsidRDefault="004B55DE" w:rsidP="004B55DE">
      <w:pPr>
        <w:shd w:val="clear" w:color="auto" w:fill="FFFFFF"/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Признать утратившим силу Распоряжение от </w:t>
      </w:r>
      <w:r w:rsidR="00EE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EE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 № </w:t>
      </w:r>
      <w:r w:rsidR="00EE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ограничении приема граждан сотрудниками городской Администрации в целях предупреждения распространения </w:t>
      </w:r>
      <w:r w:rsidR="00072E12" w:rsidRPr="008C0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 инфекции (</w:t>
      </w:r>
      <w:r w:rsidR="00072E12" w:rsidRPr="008C0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07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-19) на территории МО «Город Мирный» </w:t>
      </w:r>
      <w:proofErr w:type="spellStart"/>
      <w:r w:rsidR="00072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="0007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Саха (Якутия)</w:t>
      </w:r>
      <w:r w:rsidR="00EE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признании утратившим силу Распоряжения городской Администрации от 08.06.2020 № 242</w:t>
      </w:r>
      <w:r w:rsidR="00072E1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6A95728" w14:textId="4E6031DB" w:rsidR="00196053" w:rsidRDefault="00947ABC" w:rsidP="00947ABC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B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2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Распоряжение в порядке, предусмотренном Уставом </w:t>
      </w:r>
      <w:r w:rsidR="0022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«Город Мирный».</w:t>
      </w:r>
      <w:r w:rsidR="0075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14:paraId="3F633C5A" w14:textId="6104B8FD" w:rsidR="008C09D0" w:rsidRPr="008C09D0" w:rsidRDefault="0075108C" w:rsidP="00034793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4B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C09D0" w:rsidRPr="008C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исполнения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="008C09D0" w:rsidRPr="008C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14:paraId="138E71D7" w14:textId="77777777" w:rsidR="003E6C6F" w:rsidRDefault="003E6C6F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1513E8" w14:textId="1638C6B5" w:rsidR="002B492C" w:rsidRDefault="00EE4E60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E38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EE4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D8D">
        <w:rPr>
          <w:rFonts w:ascii="Times New Roman" w:hAnsi="Times New Roman" w:cs="Times New Roman"/>
          <w:b/>
          <w:sz w:val="28"/>
          <w:szCs w:val="28"/>
        </w:rPr>
        <w:t>города</w:t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950D8D">
        <w:rPr>
          <w:rFonts w:ascii="Times New Roman" w:hAnsi="Times New Roman" w:cs="Times New Roman"/>
          <w:b/>
          <w:sz w:val="28"/>
          <w:szCs w:val="28"/>
        </w:rPr>
        <w:tab/>
      </w:r>
      <w:r w:rsidR="006B11A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С.Ю. Медведь</w:t>
      </w:r>
    </w:p>
    <w:p w14:paraId="1EA96B59" w14:textId="5FC7CEC4" w:rsidR="00293FE1" w:rsidRDefault="00293FE1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5420CE" w14:textId="297B2C05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548398" w14:textId="46495EDF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C96635" w14:textId="5462C6E2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74BED0" w14:textId="55C93549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0E17F3" w14:textId="6EB9845D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17E1BD" w14:textId="553BF689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6DCEAB" w14:textId="279E5B5A" w:rsidR="0042000A" w:rsidRDefault="0042000A" w:rsidP="009C76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DF301C" w14:textId="77777777" w:rsidR="00EE4E60" w:rsidRPr="004B21F7" w:rsidRDefault="00EE4E60">
      <w:pPr>
        <w:rPr>
          <w:i/>
          <w:iCs/>
        </w:rPr>
      </w:pPr>
    </w:p>
    <w:sectPr w:rsidR="00EE4E60" w:rsidRPr="004B21F7" w:rsidSect="00633EB5"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22861"/>
    <w:multiLevelType w:val="hybridMultilevel"/>
    <w:tmpl w:val="7166EE20"/>
    <w:lvl w:ilvl="0" w:tplc="D628662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EB799D"/>
    <w:multiLevelType w:val="multilevel"/>
    <w:tmpl w:val="98604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83268B6"/>
    <w:multiLevelType w:val="multilevel"/>
    <w:tmpl w:val="DA78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7D"/>
    <w:rsid w:val="00004C97"/>
    <w:rsid w:val="00006BFF"/>
    <w:rsid w:val="00034793"/>
    <w:rsid w:val="00070E4B"/>
    <w:rsid w:val="00072E12"/>
    <w:rsid w:val="00077784"/>
    <w:rsid w:val="000A2DF1"/>
    <w:rsid w:val="000A67BA"/>
    <w:rsid w:val="000D577D"/>
    <w:rsid w:val="000D57D1"/>
    <w:rsid w:val="00103D45"/>
    <w:rsid w:val="00145C1B"/>
    <w:rsid w:val="00174090"/>
    <w:rsid w:val="00181DF5"/>
    <w:rsid w:val="00182DF3"/>
    <w:rsid w:val="00196053"/>
    <w:rsid w:val="001A027D"/>
    <w:rsid w:val="001B156B"/>
    <w:rsid w:val="001C6229"/>
    <w:rsid w:val="001D6FB6"/>
    <w:rsid w:val="002145C0"/>
    <w:rsid w:val="002225DD"/>
    <w:rsid w:val="002226F9"/>
    <w:rsid w:val="002236CB"/>
    <w:rsid w:val="00232796"/>
    <w:rsid w:val="00237D49"/>
    <w:rsid w:val="002519D6"/>
    <w:rsid w:val="002660EA"/>
    <w:rsid w:val="00274AD6"/>
    <w:rsid w:val="00293FE1"/>
    <w:rsid w:val="002A3EB5"/>
    <w:rsid w:val="002B492C"/>
    <w:rsid w:val="002B4FEE"/>
    <w:rsid w:val="00306D3E"/>
    <w:rsid w:val="00361858"/>
    <w:rsid w:val="00377791"/>
    <w:rsid w:val="0038429D"/>
    <w:rsid w:val="0039231D"/>
    <w:rsid w:val="003A638E"/>
    <w:rsid w:val="003C030F"/>
    <w:rsid w:val="003E67F2"/>
    <w:rsid w:val="003E6C6F"/>
    <w:rsid w:val="0042000A"/>
    <w:rsid w:val="00493024"/>
    <w:rsid w:val="004B169B"/>
    <w:rsid w:val="004B21F7"/>
    <w:rsid w:val="004B36A1"/>
    <w:rsid w:val="004B55DE"/>
    <w:rsid w:val="004D573F"/>
    <w:rsid w:val="004D670A"/>
    <w:rsid w:val="005050EA"/>
    <w:rsid w:val="00516E98"/>
    <w:rsid w:val="00533F1B"/>
    <w:rsid w:val="00540FD4"/>
    <w:rsid w:val="00545743"/>
    <w:rsid w:val="0056522D"/>
    <w:rsid w:val="00590A45"/>
    <w:rsid w:val="005B7864"/>
    <w:rsid w:val="00633EB5"/>
    <w:rsid w:val="00655549"/>
    <w:rsid w:val="006928F2"/>
    <w:rsid w:val="006A2EBE"/>
    <w:rsid w:val="006A4CC7"/>
    <w:rsid w:val="006A6C6E"/>
    <w:rsid w:val="006B11AA"/>
    <w:rsid w:val="006D0B9F"/>
    <w:rsid w:val="006D48E8"/>
    <w:rsid w:val="006F187C"/>
    <w:rsid w:val="0074429E"/>
    <w:rsid w:val="0075108C"/>
    <w:rsid w:val="00752093"/>
    <w:rsid w:val="00770615"/>
    <w:rsid w:val="007862A2"/>
    <w:rsid w:val="007A264B"/>
    <w:rsid w:val="007B71F0"/>
    <w:rsid w:val="007B77C8"/>
    <w:rsid w:val="007F2237"/>
    <w:rsid w:val="007F6263"/>
    <w:rsid w:val="007F6403"/>
    <w:rsid w:val="00853581"/>
    <w:rsid w:val="0085573C"/>
    <w:rsid w:val="00857F9C"/>
    <w:rsid w:val="008806A9"/>
    <w:rsid w:val="00885B76"/>
    <w:rsid w:val="00893CD9"/>
    <w:rsid w:val="008B1697"/>
    <w:rsid w:val="008C09D0"/>
    <w:rsid w:val="008D6013"/>
    <w:rsid w:val="008E65F3"/>
    <w:rsid w:val="008F78BB"/>
    <w:rsid w:val="00905DF5"/>
    <w:rsid w:val="00926762"/>
    <w:rsid w:val="00947ABC"/>
    <w:rsid w:val="00950D8D"/>
    <w:rsid w:val="00955D2C"/>
    <w:rsid w:val="00960E84"/>
    <w:rsid w:val="00971AD6"/>
    <w:rsid w:val="009735B7"/>
    <w:rsid w:val="00976773"/>
    <w:rsid w:val="009B004B"/>
    <w:rsid w:val="009B6E12"/>
    <w:rsid w:val="009C765C"/>
    <w:rsid w:val="009F77FC"/>
    <w:rsid w:val="00A432F8"/>
    <w:rsid w:val="00A729D6"/>
    <w:rsid w:val="00A92A09"/>
    <w:rsid w:val="00AD5950"/>
    <w:rsid w:val="00B15CDF"/>
    <w:rsid w:val="00B21824"/>
    <w:rsid w:val="00B229FB"/>
    <w:rsid w:val="00B42DD9"/>
    <w:rsid w:val="00B85091"/>
    <w:rsid w:val="00BA717D"/>
    <w:rsid w:val="00BB5865"/>
    <w:rsid w:val="00BB5CF2"/>
    <w:rsid w:val="00BC2EFF"/>
    <w:rsid w:val="00BE0325"/>
    <w:rsid w:val="00C063B7"/>
    <w:rsid w:val="00C37436"/>
    <w:rsid w:val="00C47353"/>
    <w:rsid w:val="00C53B1B"/>
    <w:rsid w:val="00C64073"/>
    <w:rsid w:val="00CA1EED"/>
    <w:rsid w:val="00CC0DC0"/>
    <w:rsid w:val="00D0430F"/>
    <w:rsid w:val="00D15498"/>
    <w:rsid w:val="00D25EB2"/>
    <w:rsid w:val="00D54062"/>
    <w:rsid w:val="00D73755"/>
    <w:rsid w:val="00DA4EA1"/>
    <w:rsid w:val="00DA50CC"/>
    <w:rsid w:val="00DB4ECE"/>
    <w:rsid w:val="00DE2709"/>
    <w:rsid w:val="00DF4A7B"/>
    <w:rsid w:val="00DF755B"/>
    <w:rsid w:val="00E707AD"/>
    <w:rsid w:val="00E71B22"/>
    <w:rsid w:val="00E75541"/>
    <w:rsid w:val="00E86640"/>
    <w:rsid w:val="00EB797C"/>
    <w:rsid w:val="00EE4E38"/>
    <w:rsid w:val="00EE4E60"/>
    <w:rsid w:val="00F05C70"/>
    <w:rsid w:val="00F4419F"/>
    <w:rsid w:val="00F56185"/>
    <w:rsid w:val="00F750E6"/>
    <w:rsid w:val="00F82377"/>
    <w:rsid w:val="00F87F72"/>
    <w:rsid w:val="00FA2E35"/>
    <w:rsid w:val="00FA60F5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2FAD"/>
  <w15:docId w15:val="{12E4B20D-3723-4974-9581-631CD5EA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793"/>
  </w:style>
  <w:style w:type="paragraph" w:styleId="3">
    <w:name w:val="heading 3"/>
    <w:basedOn w:val="a"/>
    <w:next w:val="a"/>
    <w:link w:val="30"/>
    <w:semiHidden/>
    <w:unhideWhenUsed/>
    <w:qFormat/>
    <w:rsid w:val="00950D8D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50D8D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0D8D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0D8D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D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0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3479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409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4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7160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0;&#1088;&#1085;&#1099;&#1081;-&#1089;&#1072;&#1093;&#1072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gorodmi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8787A-E5FE-4668-BF50-FBA77C0E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Генадьевна  Иванова</dc:creator>
  <cp:lastModifiedBy>Сардана Николаевна Дьячковская</cp:lastModifiedBy>
  <cp:revision>2</cp:revision>
  <cp:lastPrinted>2020-10-01T05:30:00Z</cp:lastPrinted>
  <dcterms:created xsi:type="dcterms:W3CDTF">2020-10-01T06:31:00Z</dcterms:created>
  <dcterms:modified xsi:type="dcterms:W3CDTF">2020-10-01T06:31:00Z</dcterms:modified>
</cp:coreProperties>
</file>